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3E7597" w:rsidRPr="00883C96" w14:paraId="61642629" w14:textId="77777777" w:rsidTr="0078587A">
        <w:tc>
          <w:tcPr>
            <w:tcW w:w="5216" w:type="dxa"/>
          </w:tcPr>
          <w:p w14:paraId="2DBDB20B" w14:textId="77777777" w:rsidR="003E7597" w:rsidRPr="00883C96" w:rsidRDefault="003E7597" w:rsidP="0078587A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E7597" w:rsidRPr="00BE793B" w14:paraId="098C1F42" w14:textId="77777777" w:rsidTr="0078587A">
        <w:tc>
          <w:tcPr>
            <w:tcW w:w="5216" w:type="dxa"/>
          </w:tcPr>
          <w:p w14:paraId="5A18EEC0" w14:textId="77777777" w:rsidR="003E7597" w:rsidRPr="00BE793B" w:rsidRDefault="003E7597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3E7597" w:rsidRPr="00BE793B" w14:paraId="60E65754" w14:textId="77777777" w:rsidTr="0078587A">
        <w:tc>
          <w:tcPr>
            <w:tcW w:w="5216" w:type="dxa"/>
          </w:tcPr>
          <w:p w14:paraId="5F97E2D8" w14:textId="77777777" w:rsidR="003E7597" w:rsidRPr="00BE793B" w:rsidRDefault="003E7597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3E7597" w:rsidRPr="008A4F28" w14:paraId="45CE3693" w14:textId="77777777" w:rsidTr="0078587A">
        <w:tc>
          <w:tcPr>
            <w:tcW w:w="5216" w:type="dxa"/>
          </w:tcPr>
          <w:p w14:paraId="7FB109B4" w14:textId="77777777" w:rsidR="003E7597" w:rsidRPr="008A4F28" w:rsidRDefault="003E7597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3E7597" w:rsidRPr="00BE793B" w14:paraId="7CF3A7EA" w14:textId="77777777" w:rsidTr="0078587A">
        <w:tc>
          <w:tcPr>
            <w:tcW w:w="5216" w:type="dxa"/>
          </w:tcPr>
          <w:p w14:paraId="13108CBB" w14:textId="77777777" w:rsidR="003E7597" w:rsidRPr="00BE793B" w:rsidRDefault="003E7597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>г.</w:t>
            </w:r>
          </w:p>
        </w:tc>
      </w:tr>
    </w:tbl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3AC396DB" w14:textId="77777777" w:rsidTr="00576E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96D9" w14:textId="77777777" w:rsidR="008B31ED" w:rsidRDefault="008B31ED" w:rsidP="00576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96DA" w14:textId="77777777" w:rsidR="008B31ED" w:rsidRPr="00AA6E3A" w:rsidRDefault="00066928" w:rsidP="0074236D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74236D">
              <w:rPr>
                <w:b/>
                <w:sz w:val="26"/>
                <w:szCs w:val="26"/>
              </w:rPr>
              <w:t>200</w:t>
            </w:r>
          </w:p>
        </w:tc>
      </w:tr>
      <w:tr w:rsidR="008B31ED" w14:paraId="3AC396DE" w14:textId="77777777" w:rsidTr="00576E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96DC" w14:textId="77777777" w:rsidR="008B31ED" w:rsidRDefault="008B31ED" w:rsidP="00576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96DD" w14:textId="77777777" w:rsidR="008B31ED" w:rsidRDefault="000E0252" w:rsidP="0074236D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E0252">
              <w:rPr>
                <w:b/>
                <w:sz w:val="26"/>
                <w:szCs w:val="26"/>
              </w:rPr>
              <w:t>2</w:t>
            </w:r>
            <w:r w:rsidR="0074236D">
              <w:rPr>
                <w:b/>
                <w:sz w:val="26"/>
                <w:szCs w:val="26"/>
              </w:rPr>
              <w:t>021986</w:t>
            </w:r>
          </w:p>
        </w:tc>
      </w:tr>
    </w:tbl>
    <w:p w14:paraId="3AC396E4" w14:textId="2A7DAEE0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AA8C63" w14:textId="53D8709B" w:rsidR="003E7597" w:rsidRDefault="003E7597" w:rsidP="003E7597"/>
    <w:p w14:paraId="3164BE74" w14:textId="00EB414F" w:rsidR="003E7597" w:rsidRDefault="003E7597" w:rsidP="003E7597"/>
    <w:p w14:paraId="5C352D05" w14:textId="7F0CF0EE" w:rsidR="003E7597" w:rsidRDefault="003E7597" w:rsidP="003E7597"/>
    <w:p w14:paraId="2E83D725" w14:textId="12E16383" w:rsidR="003E7597" w:rsidRDefault="003E7597" w:rsidP="003E7597"/>
    <w:p w14:paraId="6BB34D7D" w14:textId="58B09764" w:rsidR="003E7597" w:rsidRDefault="003E7597" w:rsidP="003E7597"/>
    <w:p w14:paraId="09ACAF39" w14:textId="40CAD3A8" w:rsidR="003E7597" w:rsidRDefault="003E7597" w:rsidP="003E7597"/>
    <w:p w14:paraId="4026A57B" w14:textId="25A7242C" w:rsidR="003E7597" w:rsidRDefault="003E7597" w:rsidP="003E7597"/>
    <w:p w14:paraId="18236036" w14:textId="77777777" w:rsidR="003E7597" w:rsidRPr="003E7597" w:rsidRDefault="003E7597" w:rsidP="003E7597"/>
    <w:p w14:paraId="3AC396E5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AC396E6" w14:textId="77777777" w:rsidR="008244C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 xml:space="preserve">запасных частей к </w:t>
      </w:r>
      <w:r w:rsidR="00B96B5D">
        <w:rPr>
          <w:b/>
          <w:sz w:val="28"/>
          <w:szCs w:val="28"/>
        </w:rPr>
        <w:t>разъединителям</w:t>
      </w:r>
      <w:r w:rsidR="005A653B">
        <w:rPr>
          <w:b/>
          <w:sz w:val="28"/>
          <w:szCs w:val="28"/>
        </w:rPr>
        <w:t xml:space="preserve"> </w:t>
      </w:r>
    </w:p>
    <w:p w14:paraId="3AC396E7" w14:textId="77777777"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74236D" w:rsidRPr="0074236D">
        <w:rPr>
          <w:b/>
          <w:sz w:val="28"/>
          <w:szCs w:val="28"/>
        </w:rPr>
        <w:t>Привод ПРНЗ-10У1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A90E0F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3AC396E8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3AC396E9" w14:textId="77777777" w:rsidR="000961A3" w:rsidRPr="008244C4" w:rsidRDefault="000961A3" w:rsidP="008244C4">
      <w:pPr>
        <w:pStyle w:val="ad"/>
        <w:ind w:hanging="11"/>
        <w:rPr>
          <w:sz w:val="24"/>
          <w:szCs w:val="24"/>
        </w:rPr>
      </w:pPr>
    </w:p>
    <w:p w14:paraId="3564E688" w14:textId="77777777" w:rsidR="003E7597" w:rsidRPr="00703019" w:rsidRDefault="003E7597" w:rsidP="003E75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567" w:firstLine="0"/>
        <w:rPr>
          <w:b/>
          <w:bCs/>
          <w:sz w:val="24"/>
          <w:szCs w:val="24"/>
        </w:rPr>
      </w:pPr>
      <w:r w:rsidRPr="00703019">
        <w:rPr>
          <w:b/>
          <w:bCs/>
          <w:sz w:val="24"/>
          <w:szCs w:val="24"/>
        </w:rPr>
        <w:t>Общая часть.</w:t>
      </w:r>
    </w:p>
    <w:p w14:paraId="7AECBF0D" w14:textId="48AE0051" w:rsidR="003E7597" w:rsidRPr="00703019" w:rsidRDefault="003E7597" w:rsidP="003E7597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703019">
        <w:rPr>
          <w:sz w:val="24"/>
          <w:szCs w:val="24"/>
        </w:rPr>
        <w:t>ПАО «МРСК Центра» производит</w:t>
      </w:r>
      <w:r w:rsidR="00422179">
        <w:rPr>
          <w:sz w:val="24"/>
          <w:szCs w:val="24"/>
        </w:rPr>
        <w:t xml:space="preserve"> закупку</w:t>
      </w:r>
      <w:r w:rsidRPr="00703019">
        <w:rPr>
          <w:sz w:val="24"/>
          <w:szCs w:val="24"/>
        </w:rPr>
        <w:t xml:space="preserve"> </w:t>
      </w:r>
      <w:r w:rsidR="003E733C">
        <w:rPr>
          <w:sz w:val="24"/>
          <w:szCs w:val="24"/>
        </w:rPr>
        <w:t>запасных частей к разъединителям</w:t>
      </w:r>
      <w:r w:rsidRPr="00703019">
        <w:rPr>
          <w:sz w:val="24"/>
          <w:szCs w:val="24"/>
        </w:rPr>
        <w:t>.</w:t>
      </w:r>
    </w:p>
    <w:p w14:paraId="676A5925" w14:textId="77777777" w:rsidR="003E7597" w:rsidRPr="00703019" w:rsidRDefault="003E7597" w:rsidP="003E7597">
      <w:pPr>
        <w:rPr>
          <w:sz w:val="24"/>
          <w:szCs w:val="24"/>
        </w:rPr>
      </w:pPr>
    </w:p>
    <w:p w14:paraId="75EAD15B" w14:textId="77777777" w:rsidR="003E7597" w:rsidRPr="00703019" w:rsidRDefault="003E7597" w:rsidP="003E7597">
      <w:pPr>
        <w:pStyle w:val="ad"/>
        <w:numPr>
          <w:ilvl w:val="0"/>
          <w:numId w:val="3"/>
        </w:numPr>
        <w:ind w:left="928"/>
        <w:rPr>
          <w:b/>
          <w:bCs/>
          <w:sz w:val="24"/>
          <w:szCs w:val="24"/>
        </w:rPr>
      </w:pPr>
      <w:r w:rsidRPr="00703019">
        <w:rPr>
          <w:b/>
          <w:bCs/>
          <w:sz w:val="24"/>
          <w:szCs w:val="24"/>
        </w:rPr>
        <w:t>Предмет конкурса.</w:t>
      </w:r>
    </w:p>
    <w:p w14:paraId="4C6E85FF" w14:textId="1D678231" w:rsidR="003E7597" w:rsidRPr="00703019" w:rsidRDefault="003E7597" w:rsidP="003E7597">
      <w:pPr>
        <w:pStyle w:val="ad"/>
        <w:spacing w:line="276" w:lineRule="auto"/>
        <w:ind w:left="928" w:firstLine="0"/>
        <w:rPr>
          <w:sz w:val="24"/>
          <w:szCs w:val="24"/>
        </w:rPr>
      </w:pPr>
      <w:r w:rsidRPr="00703019">
        <w:rPr>
          <w:sz w:val="24"/>
          <w:szCs w:val="24"/>
        </w:rPr>
        <w:t xml:space="preserve">Поставщик обеспечивает поставку </w:t>
      </w:r>
      <w:r w:rsidR="003E733C">
        <w:rPr>
          <w:sz w:val="24"/>
          <w:szCs w:val="24"/>
        </w:rPr>
        <w:t>запасных частей к разъединителям</w:t>
      </w:r>
      <w:r w:rsidRPr="00703019">
        <w:rPr>
          <w:sz w:val="24"/>
          <w:szCs w:val="24"/>
        </w:rPr>
        <w:t xml:space="preserve"> на склады получателя – филиала ПАО «МРСК Центра»: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3E7597" w:rsidRPr="00703019" w14:paraId="30BA9797" w14:textId="77777777" w:rsidTr="0078587A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5DE1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95D33" w14:textId="77777777" w:rsidR="003E7597" w:rsidRPr="00703019" w:rsidRDefault="003E7597" w:rsidP="0078587A">
            <w:pPr>
              <w:pStyle w:val="Style6"/>
              <w:widowControl/>
              <w:ind w:left="240"/>
              <w:rPr>
                <w:rStyle w:val="FontStyle12"/>
              </w:rPr>
            </w:pPr>
            <w:r w:rsidRPr="00703019">
              <w:rPr>
                <w:rStyle w:val="FontStyle12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4CE9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8693F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Срок поставки*</w:t>
            </w:r>
          </w:p>
        </w:tc>
      </w:tr>
      <w:tr w:rsidR="003E7597" w:rsidRPr="00703019" w14:paraId="0B49AA03" w14:textId="77777777" w:rsidTr="0078587A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3F85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859D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Авто,</w:t>
            </w:r>
            <w:r w:rsidRPr="00703019">
              <w:rPr>
                <w:rStyle w:val="FontStyle12"/>
                <w:lang w:val="en-US"/>
              </w:rPr>
              <w:t xml:space="preserve"> </w:t>
            </w:r>
            <w:r w:rsidRPr="00703019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D000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4785" w14:textId="77777777" w:rsidR="003E7597" w:rsidRPr="00703019" w:rsidRDefault="003E7597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60</w:t>
            </w:r>
          </w:p>
        </w:tc>
      </w:tr>
    </w:tbl>
    <w:p w14:paraId="240BEFC3" w14:textId="77777777" w:rsidR="003E7597" w:rsidRPr="00FD1E06" w:rsidRDefault="003E7597" w:rsidP="003E7597">
      <w:pPr>
        <w:pStyle w:val="ad"/>
        <w:spacing w:line="276" w:lineRule="auto"/>
        <w:ind w:left="928" w:firstLine="0"/>
        <w:rPr>
          <w:sz w:val="16"/>
          <w:szCs w:val="16"/>
        </w:rPr>
      </w:pPr>
      <w:r w:rsidRPr="00703019">
        <w:rPr>
          <w:sz w:val="24"/>
          <w:szCs w:val="24"/>
        </w:rPr>
        <w:t xml:space="preserve"> </w:t>
      </w:r>
      <w:r w:rsidRPr="00FD1E06">
        <w:rPr>
          <w:sz w:val="16"/>
          <w:szCs w:val="16"/>
        </w:rPr>
        <w:t xml:space="preserve">*в календарных днях, с момента заключения договора </w:t>
      </w:r>
    </w:p>
    <w:p w14:paraId="78F9C7EE" w14:textId="77777777" w:rsidR="003E7597" w:rsidRPr="00703019" w:rsidRDefault="003E7597" w:rsidP="003E7597">
      <w:pPr>
        <w:pStyle w:val="ad"/>
        <w:spacing w:line="276" w:lineRule="auto"/>
        <w:ind w:left="928" w:firstLine="0"/>
        <w:rPr>
          <w:sz w:val="24"/>
          <w:szCs w:val="24"/>
        </w:rPr>
      </w:pPr>
    </w:p>
    <w:p w14:paraId="2177E93A" w14:textId="5888CD17" w:rsidR="003E7597" w:rsidRPr="00FD1E06" w:rsidRDefault="003E7597" w:rsidP="003E7597">
      <w:pPr>
        <w:spacing w:line="276" w:lineRule="auto"/>
        <w:ind w:firstLine="0"/>
        <w:rPr>
          <w:sz w:val="24"/>
          <w:szCs w:val="24"/>
        </w:rPr>
      </w:pPr>
      <w:r w:rsidRPr="00FD1E06">
        <w:rPr>
          <w:sz w:val="24"/>
          <w:szCs w:val="24"/>
        </w:rPr>
        <w:t xml:space="preserve">В количестве в соответствии </w:t>
      </w:r>
      <w:r w:rsidR="000D4790">
        <w:rPr>
          <w:sz w:val="24"/>
          <w:szCs w:val="24"/>
        </w:rPr>
        <w:t xml:space="preserve">с </w:t>
      </w:r>
      <w:bookmarkStart w:id="1" w:name="_GoBack"/>
      <w:bookmarkEnd w:id="1"/>
      <w:r w:rsidRPr="00FD1E06">
        <w:rPr>
          <w:sz w:val="24"/>
          <w:szCs w:val="24"/>
        </w:rPr>
        <w:t>таблицей: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3113"/>
      </w:tblGrid>
      <w:tr w:rsidR="003E7597" w:rsidRPr="00703019" w14:paraId="685BED6F" w14:textId="77777777" w:rsidTr="0078587A">
        <w:tc>
          <w:tcPr>
            <w:tcW w:w="5240" w:type="dxa"/>
          </w:tcPr>
          <w:p w14:paraId="103B21FA" w14:textId="77777777" w:rsidR="003E7597" w:rsidRPr="00703019" w:rsidRDefault="003E7597" w:rsidP="007858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</w:tcPr>
          <w:p w14:paraId="4793275F" w14:textId="77777777" w:rsidR="003E7597" w:rsidRPr="00703019" w:rsidRDefault="003E7597" w:rsidP="0078587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113" w:type="dxa"/>
          </w:tcPr>
          <w:p w14:paraId="735A4026" w14:textId="77777777" w:rsidR="003E7597" w:rsidRPr="00703019" w:rsidRDefault="003E7597" w:rsidP="007858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Количество</w:t>
            </w:r>
          </w:p>
        </w:tc>
      </w:tr>
      <w:tr w:rsidR="003E7597" w:rsidRPr="00703019" w14:paraId="3548FF4E" w14:textId="77777777" w:rsidTr="0078587A">
        <w:tc>
          <w:tcPr>
            <w:tcW w:w="5240" w:type="dxa"/>
          </w:tcPr>
          <w:p w14:paraId="29B0B070" w14:textId="794E956C" w:rsidR="003E7597" w:rsidRPr="00703019" w:rsidRDefault="00B4462F" w:rsidP="0078587A">
            <w:pPr>
              <w:spacing w:line="276" w:lineRule="auto"/>
              <w:rPr>
                <w:sz w:val="24"/>
                <w:szCs w:val="24"/>
              </w:rPr>
            </w:pPr>
            <w:r w:rsidRPr="00B4462F">
              <w:rPr>
                <w:sz w:val="24"/>
                <w:szCs w:val="24"/>
              </w:rPr>
              <w:t>Привод ПРНЗ-10 У1</w:t>
            </w:r>
          </w:p>
        </w:tc>
        <w:tc>
          <w:tcPr>
            <w:tcW w:w="1701" w:type="dxa"/>
          </w:tcPr>
          <w:p w14:paraId="7A6D8EDA" w14:textId="77777777" w:rsidR="003E7597" w:rsidRPr="00703019" w:rsidRDefault="003E7597" w:rsidP="00B4462F">
            <w:pPr>
              <w:spacing w:line="276" w:lineRule="auto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шт</w:t>
            </w:r>
          </w:p>
        </w:tc>
        <w:tc>
          <w:tcPr>
            <w:tcW w:w="3113" w:type="dxa"/>
          </w:tcPr>
          <w:p w14:paraId="580E3D0D" w14:textId="36B65266" w:rsidR="003E7597" w:rsidRPr="00703019" w:rsidRDefault="00B4462F" w:rsidP="00785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14:paraId="3CDEC16E" w14:textId="77777777" w:rsidR="003E7597" w:rsidRDefault="003E7597" w:rsidP="003E7597">
      <w:pPr>
        <w:pStyle w:val="ad"/>
        <w:tabs>
          <w:tab w:val="left" w:pos="1134"/>
        </w:tabs>
        <w:ind w:left="709" w:firstLine="0"/>
        <w:rPr>
          <w:b/>
          <w:bCs/>
          <w:sz w:val="24"/>
          <w:szCs w:val="24"/>
        </w:rPr>
      </w:pPr>
    </w:p>
    <w:p w14:paraId="0CA621BA" w14:textId="77777777" w:rsidR="003E7597" w:rsidRDefault="003E7597" w:rsidP="003E7597">
      <w:pPr>
        <w:pStyle w:val="ad"/>
        <w:tabs>
          <w:tab w:val="left" w:pos="1134"/>
        </w:tabs>
        <w:ind w:left="709" w:firstLine="0"/>
        <w:rPr>
          <w:b/>
          <w:bCs/>
          <w:sz w:val="24"/>
          <w:szCs w:val="24"/>
        </w:rPr>
      </w:pPr>
    </w:p>
    <w:p w14:paraId="3AC396EA" w14:textId="48AF6AEF" w:rsidR="00612811" w:rsidRPr="008244C4" w:rsidRDefault="000C691B" w:rsidP="008244C4">
      <w:pPr>
        <w:pStyle w:val="ad"/>
        <w:numPr>
          <w:ilvl w:val="0"/>
          <w:numId w:val="3"/>
        </w:numPr>
        <w:tabs>
          <w:tab w:val="left" w:pos="1134"/>
        </w:tabs>
        <w:ind w:left="709" w:hanging="142"/>
        <w:rPr>
          <w:b/>
          <w:bCs/>
          <w:sz w:val="24"/>
          <w:szCs w:val="24"/>
        </w:rPr>
      </w:pPr>
      <w:r w:rsidRPr="008244C4">
        <w:rPr>
          <w:b/>
          <w:bCs/>
          <w:sz w:val="24"/>
          <w:szCs w:val="24"/>
        </w:rPr>
        <w:t>Т</w:t>
      </w:r>
      <w:r w:rsidR="00612811" w:rsidRPr="008244C4">
        <w:rPr>
          <w:b/>
          <w:bCs/>
          <w:sz w:val="24"/>
          <w:szCs w:val="24"/>
        </w:rPr>
        <w:t xml:space="preserve">ребования к </w:t>
      </w:r>
      <w:r w:rsidR="000D4FD2" w:rsidRPr="008244C4">
        <w:rPr>
          <w:b/>
          <w:bCs/>
          <w:sz w:val="24"/>
          <w:szCs w:val="24"/>
        </w:rPr>
        <w:t>продукции</w:t>
      </w:r>
      <w:r w:rsidR="00612811" w:rsidRPr="008244C4">
        <w:rPr>
          <w:b/>
          <w:bCs/>
          <w:sz w:val="24"/>
          <w:szCs w:val="24"/>
        </w:rPr>
        <w:t>.</w:t>
      </w:r>
    </w:p>
    <w:p w14:paraId="3AC396EB" w14:textId="77777777" w:rsidR="00620667" w:rsidRPr="008244C4" w:rsidRDefault="00620667" w:rsidP="008244C4">
      <w:pPr>
        <w:pStyle w:val="ad"/>
        <w:numPr>
          <w:ilvl w:val="1"/>
          <w:numId w:val="3"/>
        </w:numPr>
        <w:tabs>
          <w:tab w:val="left" w:pos="284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Технические требования и характеристики </w:t>
      </w:r>
      <w:r w:rsidR="00A87443" w:rsidRPr="008244C4">
        <w:rPr>
          <w:sz w:val="24"/>
          <w:szCs w:val="24"/>
        </w:rPr>
        <w:t>приводов</w:t>
      </w:r>
      <w:r w:rsidRPr="008244C4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3AC396EC" w14:textId="77777777" w:rsidR="00440BC7" w:rsidRDefault="00440BC7" w:rsidP="008244C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544"/>
        <w:gridCol w:w="7877"/>
      </w:tblGrid>
      <w:tr w:rsidR="00A90E0F" w:rsidRPr="00DE1E02" w14:paraId="3AC396EF" w14:textId="77777777" w:rsidTr="00A90E0F">
        <w:tc>
          <w:tcPr>
            <w:tcW w:w="2552" w:type="dxa"/>
          </w:tcPr>
          <w:p w14:paraId="3AC396ED" w14:textId="77777777" w:rsidR="00A90E0F" w:rsidRPr="000F3C22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38" w:type="dxa"/>
          </w:tcPr>
          <w:p w14:paraId="3AC396EE" w14:textId="77777777" w:rsidR="00A90E0F" w:rsidRPr="000F3C22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A90E0F" w:rsidRPr="00DE1E02" w14:paraId="3AC396F2" w14:textId="77777777" w:rsidTr="00A90E0F">
        <w:tc>
          <w:tcPr>
            <w:tcW w:w="2552" w:type="dxa"/>
            <w:vMerge w:val="restart"/>
            <w:vAlign w:val="center"/>
          </w:tcPr>
          <w:p w14:paraId="3AC396F0" w14:textId="77777777" w:rsidR="00A90E0F" w:rsidRPr="007709FF" w:rsidRDefault="0074236D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4236D">
              <w:rPr>
                <w:sz w:val="24"/>
                <w:szCs w:val="24"/>
              </w:rPr>
              <w:t>Привод ПРНЗ-10У1</w:t>
            </w:r>
          </w:p>
        </w:tc>
        <w:tc>
          <w:tcPr>
            <w:tcW w:w="7938" w:type="dxa"/>
            <w:vAlign w:val="center"/>
          </w:tcPr>
          <w:p w14:paraId="3AC396F1" w14:textId="77777777" w:rsidR="00A90E0F" w:rsidRPr="007709FF" w:rsidRDefault="00A90E0F" w:rsidP="00A90E0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52726-2007</w:t>
            </w:r>
          </w:p>
        </w:tc>
      </w:tr>
      <w:tr w:rsidR="00A90E0F" w:rsidRPr="00DE1E02" w14:paraId="3AC396F5" w14:textId="77777777" w:rsidTr="00A90E0F">
        <w:tc>
          <w:tcPr>
            <w:tcW w:w="2552" w:type="dxa"/>
            <w:vMerge/>
            <w:vAlign w:val="center"/>
          </w:tcPr>
          <w:p w14:paraId="3AC396F3" w14:textId="77777777" w:rsidR="00A90E0F" w:rsidRPr="00E70576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AC396F4" w14:textId="77777777" w:rsidR="00A90E0F" w:rsidRPr="00E64BAA" w:rsidRDefault="00A90E0F" w:rsidP="00A90E0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 – привод ручной наружной установки (ПРН)</w:t>
            </w:r>
          </w:p>
        </w:tc>
      </w:tr>
      <w:tr w:rsidR="00A90E0F" w:rsidRPr="00DE1E02" w14:paraId="3AC396F8" w14:textId="77777777" w:rsidTr="00A90E0F">
        <w:tc>
          <w:tcPr>
            <w:tcW w:w="2552" w:type="dxa"/>
            <w:vMerge/>
            <w:vAlign w:val="center"/>
          </w:tcPr>
          <w:p w14:paraId="3AC396F6" w14:textId="77777777" w:rsidR="00A90E0F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AC396F7" w14:textId="77777777" w:rsidR="00A90E0F" w:rsidRDefault="00A90E0F" w:rsidP="00A90E0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крутящий момент, Н*м – 100</w:t>
            </w:r>
          </w:p>
        </w:tc>
      </w:tr>
      <w:tr w:rsidR="00A90E0F" w:rsidRPr="00DE1E02" w14:paraId="3AC396FB" w14:textId="77777777" w:rsidTr="00A90E0F">
        <w:tc>
          <w:tcPr>
            <w:tcW w:w="2552" w:type="dxa"/>
            <w:vMerge/>
            <w:vAlign w:val="center"/>
          </w:tcPr>
          <w:p w14:paraId="3AC396F9" w14:textId="77777777" w:rsidR="00A90E0F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AC396FA" w14:textId="77777777" w:rsidR="00A90E0F" w:rsidRDefault="00A90E0F" w:rsidP="00A90E0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поворота выходного вала, град – 90</w:t>
            </w:r>
          </w:p>
        </w:tc>
      </w:tr>
      <w:tr w:rsidR="00A90E0F" w:rsidRPr="00DE1E02" w14:paraId="3AC396FE" w14:textId="77777777" w:rsidTr="00A90E0F">
        <w:tc>
          <w:tcPr>
            <w:tcW w:w="2552" w:type="dxa"/>
            <w:vMerge/>
            <w:vAlign w:val="center"/>
          </w:tcPr>
          <w:p w14:paraId="3AC396FC" w14:textId="77777777" w:rsidR="00A90E0F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AC396FD" w14:textId="77777777" w:rsidR="00A90E0F" w:rsidRDefault="00A90E0F" w:rsidP="0074236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Вариант исполнения – </w:t>
            </w:r>
            <w:r w:rsidR="0074236D">
              <w:rPr>
                <w:sz w:val="24"/>
                <w:szCs w:val="24"/>
              </w:rPr>
              <w:t xml:space="preserve">наличие валов для управления ножами заземления </w:t>
            </w:r>
          </w:p>
        </w:tc>
      </w:tr>
      <w:tr w:rsidR="00A90E0F" w:rsidRPr="00DE1E02" w14:paraId="3AC39701" w14:textId="77777777" w:rsidTr="00A90E0F">
        <w:tc>
          <w:tcPr>
            <w:tcW w:w="2552" w:type="dxa"/>
            <w:vMerge/>
            <w:vAlign w:val="center"/>
          </w:tcPr>
          <w:p w14:paraId="3AC396FF" w14:textId="77777777" w:rsidR="00A90E0F" w:rsidRDefault="00A90E0F" w:rsidP="00A90E0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AC39700" w14:textId="77777777" w:rsidR="00A90E0F" w:rsidRDefault="00A90E0F" w:rsidP="00A90E0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исполнение, категория размещения – У1</w:t>
            </w:r>
          </w:p>
        </w:tc>
      </w:tr>
    </w:tbl>
    <w:p w14:paraId="3AC39702" w14:textId="77777777" w:rsidR="00A90E0F" w:rsidRPr="008244C4" w:rsidRDefault="00A90E0F" w:rsidP="008244C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14:paraId="3AC39703" w14:textId="77777777" w:rsidR="008244C4" w:rsidRDefault="008244C4" w:rsidP="008244C4">
      <w:pPr>
        <w:ind w:firstLine="0"/>
      </w:pPr>
    </w:p>
    <w:p w14:paraId="3AC39704" w14:textId="77777777" w:rsidR="00317B97" w:rsidRPr="008244C4" w:rsidRDefault="00317B97" w:rsidP="008244C4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8244C4">
        <w:rPr>
          <w:b/>
          <w:bCs/>
          <w:sz w:val="24"/>
          <w:szCs w:val="24"/>
        </w:rPr>
        <w:t>Общие требования.</w:t>
      </w:r>
    </w:p>
    <w:p w14:paraId="3AC39705" w14:textId="77777777" w:rsidR="00317B97" w:rsidRPr="008244C4" w:rsidRDefault="00317B97" w:rsidP="008244C4">
      <w:pPr>
        <w:pStyle w:val="ad"/>
        <w:numPr>
          <w:ilvl w:val="1"/>
          <w:numId w:val="3"/>
        </w:numPr>
        <w:ind w:left="1134" w:hanging="567"/>
        <w:rPr>
          <w:sz w:val="24"/>
          <w:szCs w:val="24"/>
        </w:rPr>
      </w:pPr>
      <w:r w:rsidRPr="008244C4">
        <w:rPr>
          <w:sz w:val="24"/>
          <w:szCs w:val="24"/>
        </w:rPr>
        <w:t xml:space="preserve">К поставке допускаются </w:t>
      </w:r>
      <w:r w:rsidR="00A87443" w:rsidRPr="008244C4">
        <w:rPr>
          <w:sz w:val="24"/>
          <w:szCs w:val="24"/>
        </w:rPr>
        <w:t>привод</w:t>
      </w:r>
      <w:r w:rsidR="008244C4">
        <w:rPr>
          <w:sz w:val="24"/>
          <w:szCs w:val="24"/>
        </w:rPr>
        <w:t>ы</w:t>
      </w:r>
      <w:r w:rsidRPr="008244C4">
        <w:rPr>
          <w:sz w:val="24"/>
          <w:szCs w:val="24"/>
        </w:rPr>
        <w:t>, отвечающие следующим требованиям:</w:t>
      </w:r>
    </w:p>
    <w:p w14:paraId="3AC39706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продукция должна быть новой, ранее не использованной;</w:t>
      </w:r>
    </w:p>
    <w:p w14:paraId="3AC39707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3AC39708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lastRenderedPageBreak/>
        <w:t>для импортных производителей, а так же для отечественных, выпускающих запчасти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C39709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AC3970A" w14:textId="77777777" w:rsidR="00317B97" w:rsidRPr="008244C4" w:rsidRDefault="00A87443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привод</w:t>
      </w:r>
      <w:r w:rsidR="008244C4">
        <w:rPr>
          <w:sz w:val="24"/>
          <w:szCs w:val="24"/>
        </w:rPr>
        <w:t>ы</w:t>
      </w:r>
      <w:r w:rsidR="00317B97" w:rsidRPr="008244C4"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C3970B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3582" w:rsidRPr="008244C4">
        <w:rPr>
          <w:sz w:val="24"/>
          <w:szCs w:val="24"/>
        </w:rPr>
        <w:t>ПАО «Россети</w:t>
      </w:r>
      <w:r w:rsidRPr="008244C4">
        <w:rPr>
          <w:sz w:val="24"/>
          <w:szCs w:val="24"/>
        </w:rPr>
        <w:t>»;</w:t>
      </w:r>
    </w:p>
    <w:p w14:paraId="3AC3970C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3AC3970D" w14:textId="77777777" w:rsidR="00317B97" w:rsidRPr="008244C4" w:rsidRDefault="00317B97" w:rsidP="008244C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AC3970E" w14:textId="77777777" w:rsidR="00317B97" w:rsidRPr="008244C4" w:rsidRDefault="00317B97" w:rsidP="008244C4">
      <w:pPr>
        <w:pStyle w:val="ad"/>
        <w:numPr>
          <w:ilvl w:val="0"/>
          <w:numId w:val="6"/>
        </w:numPr>
        <w:tabs>
          <w:tab w:val="left" w:pos="709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244C4">
        <w:rPr>
          <w:sz w:val="24"/>
          <w:szCs w:val="24"/>
        </w:rPr>
        <w:t>приводов</w:t>
      </w:r>
      <w:r w:rsidRPr="008244C4">
        <w:rPr>
          <w:sz w:val="24"/>
          <w:szCs w:val="24"/>
        </w:rPr>
        <w:t xml:space="preserve">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AC3970F" w14:textId="77777777" w:rsidR="00317B97" w:rsidRPr="008244C4" w:rsidRDefault="00A87443" w:rsidP="008244C4">
      <w:pPr>
        <w:pStyle w:val="ad"/>
        <w:numPr>
          <w:ilvl w:val="0"/>
          <w:numId w:val="6"/>
        </w:numPr>
        <w:tabs>
          <w:tab w:val="left" w:pos="709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Привод</w:t>
      </w:r>
      <w:r w:rsidR="008244C4">
        <w:rPr>
          <w:sz w:val="24"/>
          <w:szCs w:val="24"/>
        </w:rPr>
        <w:t>ы</w:t>
      </w:r>
      <w:r w:rsidR="00317B97" w:rsidRPr="008244C4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3AC39710" w14:textId="77777777" w:rsidR="00317B97" w:rsidRPr="008244C4" w:rsidRDefault="00317B97" w:rsidP="008244C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3AC39711" w14:textId="77777777" w:rsidR="00317B97" w:rsidRPr="008244C4" w:rsidRDefault="00317B97" w:rsidP="008244C4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C39712" w14:textId="77777777" w:rsidR="00317B97" w:rsidRDefault="00317B97" w:rsidP="008244C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ГОСТ 15543.1-89 «Изделия электротехнические. Общие требования в части стойкости к климатическим </w:t>
      </w:r>
      <w:r w:rsidR="00C922A4">
        <w:rPr>
          <w:sz w:val="24"/>
          <w:szCs w:val="24"/>
        </w:rPr>
        <w:t>внешним воздействующим факторам;</w:t>
      </w:r>
    </w:p>
    <w:p w14:paraId="3AC39713" w14:textId="77777777" w:rsidR="00C922A4" w:rsidRPr="008244C4" w:rsidRDefault="00C922A4" w:rsidP="008244C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D66B5A">
        <w:rPr>
          <w:sz w:val="24"/>
          <w:szCs w:val="24"/>
        </w:rPr>
        <w:t>ГОСТ Р 52726-2007</w:t>
      </w:r>
      <w:r>
        <w:rPr>
          <w:sz w:val="24"/>
          <w:szCs w:val="24"/>
        </w:rPr>
        <w:t xml:space="preserve"> «</w:t>
      </w:r>
      <w:r w:rsidRPr="00D66B5A">
        <w:rPr>
          <w:sz w:val="24"/>
          <w:szCs w:val="24"/>
        </w:rPr>
        <w:t>Разъединители и заземлители переменного тока на напряжение свыше 1 кВ и приводы к ним</w:t>
      </w:r>
      <w:r>
        <w:rPr>
          <w:sz w:val="24"/>
          <w:szCs w:val="24"/>
        </w:rPr>
        <w:t>».</w:t>
      </w:r>
    </w:p>
    <w:p w14:paraId="3AC39714" w14:textId="77777777" w:rsidR="00317B97" w:rsidRPr="008244C4" w:rsidRDefault="00317B97" w:rsidP="008244C4">
      <w:pPr>
        <w:pStyle w:val="ad"/>
        <w:numPr>
          <w:ilvl w:val="0"/>
          <w:numId w:val="6"/>
        </w:numPr>
        <w:tabs>
          <w:tab w:val="left" w:pos="709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Упаковка, транспортирование, условия и сроки хранения.</w:t>
      </w:r>
    </w:p>
    <w:p w14:paraId="3AC39715" w14:textId="77777777" w:rsidR="00317B97" w:rsidRPr="008244C4" w:rsidRDefault="00317B97" w:rsidP="008244C4">
      <w:pPr>
        <w:ind w:firstLine="567"/>
        <w:rPr>
          <w:sz w:val="24"/>
          <w:szCs w:val="24"/>
        </w:rPr>
      </w:pPr>
      <w:r w:rsidRPr="008244C4">
        <w:rPr>
          <w:sz w:val="24"/>
          <w:szCs w:val="24"/>
        </w:rPr>
        <w:t>Упаковка, маркировка, транспортирование, условия и сроки хранения заявленной</w:t>
      </w:r>
      <w:r w:rsidR="008244C4">
        <w:rPr>
          <w:sz w:val="24"/>
          <w:szCs w:val="24"/>
        </w:rPr>
        <w:t xml:space="preserve"> </w:t>
      </w:r>
      <w:r w:rsidRPr="008244C4">
        <w:rPr>
          <w:sz w:val="24"/>
          <w:szCs w:val="24"/>
        </w:rPr>
        <w:t>номенклатуры должны соответствовать требованиям, указанным в технических условиях изготовителя,  ГОСТ 23216</w:t>
      </w:r>
      <w:r w:rsidR="008244C4">
        <w:rPr>
          <w:sz w:val="24"/>
          <w:szCs w:val="24"/>
        </w:rPr>
        <w:t>-78</w:t>
      </w:r>
      <w:r w:rsidRPr="008244C4">
        <w:rPr>
          <w:sz w:val="24"/>
          <w:szCs w:val="24"/>
        </w:rPr>
        <w:t xml:space="preserve">, </w:t>
      </w:r>
      <w:r w:rsidRPr="008244C4">
        <w:rPr>
          <w:color w:val="000000"/>
          <w:sz w:val="24"/>
          <w:szCs w:val="24"/>
        </w:rPr>
        <w:t>ГОСТ</w:t>
      </w:r>
      <w:r w:rsidR="008244C4">
        <w:rPr>
          <w:color w:val="000000"/>
          <w:sz w:val="24"/>
          <w:szCs w:val="24"/>
        </w:rPr>
        <w:t xml:space="preserve"> 14192-</w:t>
      </w:r>
      <w:r w:rsidRPr="008244C4">
        <w:rPr>
          <w:color w:val="000000"/>
          <w:sz w:val="24"/>
          <w:szCs w:val="24"/>
        </w:rPr>
        <w:t>96</w:t>
      </w:r>
      <w:r w:rsidR="008244C4">
        <w:rPr>
          <w:color w:val="000000"/>
          <w:sz w:val="24"/>
          <w:szCs w:val="24"/>
        </w:rPr>
        <w:t xml:space="preserve"> </w:t>
      </w:r>
      <w:r w:rsidRPr="008244C4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AC39716" w14:textId="77777777" w:rsidR="00317B97" w:rsidRPr="008244C4" w:rsidRDefault="00317B97" w:rsidP="008244C4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8244C4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3AC39717" w14:textId="77777777" w:rsidR="00317B97" w:rsidRPr="008244C4" w:rsidRDefault="00317B97" w:rsidP="008244C4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8244C4">
        <w:rPr>
          <w:szCs w:val="24"/>
        </w:rPr>
        <w:t xml:space="preserve">Упаковка </w:t>
      </w:r>
      <w:r w:rsidR="00A87443" w:rsidRPr="008244C4">
        <w:rPr>
          <w:szCs w:val="24"/>
        </w:rPr>
        <w:t>приводов</w:t>
      </w:r>
      <w:r w:rsidRPr="008244C4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14:paraId="3AC39718" w14:textId="77777777" w:rsidR="00317B97" w:rsidRPr="008244C4" w:rsidRDefault="008244C4" w:rsidP="008244C4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>Приводы</w:t>
      </w:r>
      <w:r w:rsidR="00317B97" w:rsidRPr="008244C4">
        <w:rPr>
          <w:szCs w:val="24"/>
        </w:rPr>
        <w:t xml:space="preserve"> должны быть для транспортирования упакованы в соответствие с требованиями ГОСТ 23216</w:t>
      </w:r>
      <w:r>
        <w:rPr>
          <w:szCs w:val="24"/>
        </w:rPr>
        <w:t>-78</w:t>
      </w:r>
      <w:r w:rsidR="00317B97" w:rsidRPr="008244C4">
        <w:rPr>
          <w:szCs w:val="24"/>
        </w:rPr>
        <w:t>, ГОСТ 16511</w:t>
      </w:r>
      <w:r>
        <w:rPr>
          <w:szCs w:val="24"/>
        </w:rPr>
        <w:t>-86</w:t>
      </w:r>
      <w:r w:rsidR="00317B97" w:rsidRPr="008244C4">
        <w:rPr>
          <w:szCs w:val="24"/>
        </w:rPr>
        <w:t xml:space="preserve"> и ГОСТ 2991</w:t>
      </w:r>
      <w:r>
        <w:rPr>
          <w:szCs w:val="24"/>
        </w:rPr>
        <w:t>-85</w:t>
      </w:r>
      <w:r w:rsidR="00317B97" w:rsidRPr="008244C4">
        <w:rPr>
          <w:szCs w:val="24"/>
        </w:rPr>
        <w:t>.</w:t>
      </w:r>
    </w:p>
    <w:p w14:paraId="3AC39719" w14:textId="77777777" w:rsidR="00317B97" w:rsidRPr="008244C4" w:rsidRDefault="00317B97" w:rsidP="008244C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ind w:left="0" w:firstLine="567"/>
        <w:rPr>
          <w:szCs w:val="24"/>
        </w:rPr>
      </w:pPr>
      <w:r w:rsidRPr="008244C4"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14:paraId="3AC3971A" w14:textId="77777777" w:rsidR="00317B97" w:rsidRPr="008244C4" w:rsidRDefault="00317B97" w:rsidP="008244C4">
      <w:pPr>
        <w:pStyle w:val="ad"/>
        <w:numPr>
          <w:ilvl w:val="0"/>
          <w:numId w:val="6"/>
        </w:numPr>
        <w:tabs>
          <w:tab w:val="left" w:pos="709"/>
        </w:tabs>
        <w:ind w:left="1134" w:hanging="567"/>
        <w:rPr>
          <w:sz w:val="24"/>
          <w:szCs w:val="24"/>
        </w:rPr>
      </w:pPr>
      <w:r w:rsidRPr="008244C4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14:paraId="3AC3971B" w14:textId="77777777" w:rsidR="00317B97" w:rsidRPr="008244C4" w:rsidRDefault="00A87443" w:rsidP="008244C4">
      <w:pPr>
        <w:pStyle w:val="ad"/>
        <w:numPr>
          <w:ilvl w:val="0"/>
          <w:numId w:val="7"/>
        </w:numPr>
        <w:tabs>
          <w:tab w:val="left" w:pos="0"/>
        </w:tabs>
        <w:ind w:left="1134" w:hanging="567"/>
        <w:rPr>
          <w:sz w:val="24"/>
          <w:szCs w:val="24"/>
        </w:rPr>
      </w:pPr>
      <w:r w:rsidRPr="008244C4">
        <w:rPr>
          <w:sz w:val="24"/>
          <w:szCs w:val="24"/>
        </w:rPr>
        <w:t>привод</w:t>
      </w:r>
      <w:r w:rsidR="00317B97" w:rsidRPr="008244C4">
        <w:rPr>
          <w:sz w:val="24"/>
          <w:szCs w:val="24"/>
        </w:rPr>
        <w:t xml:space="preserve"> конкретного типа;</w:t>
      </w:r>
    </w:p>
    <w:p w14:paraId="3AC3971C" w14:textId="77777777" w:rsidR="00317B97" w:rsidRPr="008244C4" w:rsidRDefault="00317B97" w:rsidP="008244C4">
      <w:pPr>
        <w:pStyle w:val="ad"/>
        <w:numPr>
          <w:ilvl w:val="0"/>
          <w:numId w:val="7"/>
        </w:numPr>
        <w:tabs>
          <w:tab w:val="left" w:pos="0"/>
          <w:tab w:val="left" w:pos="1560"/>
        </w:tabs>
        <w:ind w:left="1134" w:hanging="567"/>
        <w:rPr>
          <w:sz w:val="24"/>
          <w:szCs w:val="24"/>
        </w:rPr>
      </w:pPr>
      <w:r w:rsidRPr="008244C4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AC3971D" w14:textId="77777777" w:rsidR="00317B97" w:rsidRPr="008244C4" w:rsidRDefault="00317B97" w:rsidP="008244C4">
      <w:pPr>
        <w:pStyle w:val="ad"/>
        <w:numPr>
          <w:ilvl w:val="0"/>
          <w:numId w:val="7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lastRenderedPageBreak/>
        <w:t>техническое описание и эксплуатационные документы, утвержденные в установленном порядке на русском языке;</w:t>
      </w:r>
    </w:p>
    <w:p w14:paraId="3AC3971E" w14:textId="77777777" w:rsidR="00317B97" w:rsidRPr="008244C4" w:rsidRDefault="00317B97" w:rsidP="008244C4">
      <w:pPr>
        <w:pStyle w:val="ad"/>
        <w:numPr>
          <w:ilvl w:val="0"/>
          <w:numId w:val="7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DF173E">
        <w:rPr>
          <w:sz w:val="24"/>
          <w:szCs w:val="24"/>
        </w:rPr>
        <w:t>приводы</w:t>
      </w:r>
      <w:r w:rsidRPr="008244C4">
        <w:rPr>
          <w:sz w:val="24"/>
          <w:szCs w:val="24"/>
        </w:rPr>
        <w:t>, на русском языке.</w:t>
      </w:r>
    </w:p>
    <w:p w14:paraId="3AC3971F" w14:textId="77777777" w:rsidR="00317B97" w:rsidRPr="008244C4" w:rsidRDefault="00317B97" w:rsidP="008244C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ind w:left="0" w:firstLine="567"/>
        <w:rPr>
          <w:szCs w:val="24"/>
        </w:rPr>
      </w:pPr>
      <w:r w:rsidRPr="008244C4">
        <w:rPr>
          <w:szCs w:val="24"/>
        </w:rPr>
        <w:t>Срок изготовления продукции должен быть не более полугода от момента поставки.</w:t>
      </w:r>
    </w:p>
    <w:p w14:paraId="3AC39720" w14:textId="77777777" w:rsidR="00E8487E" w:rsidRPr="008244C4" w:rsidRDefault="00E8487E" w:rsidP="008244C4">
      <w:pPr>
        <w:pStyle w:val="BodyText21"/>
        <w:tabs>
          <w:tab w:val="left" w:pos="0"/>
          <w:tab w:val="left" w:pos="1134"/>
        </w:tabs>
        <w:ind w:firstLine="0"/>
        <w:rPr>
          <w:szCs w:val="24"/>
        </w:rPr>
      </w:pPr>
    </w:p>
    <w:p w14:paraId="3AC39721" w14:textId="77777777" w:rsidR="00317B97" w:rsidRPr="008244C4" w:rsidRDefault="00317B97" w:rsidP="008244C4">
      <w:pPr>
        <w:pStyle w:val="ad"/>
        <w:numPr>
          <w:ilvl w:val="0"/>
          <w:numId w:val="3"/>
        </w:numPr>
        <w:tabs>
          <w:tab w:val="left" w:pos="1134"/>
        </w:tabs>
        <w:ind w:left="709" w:hanging="142"/>
        <w:rPr>
          <w:b/>
          <w:bCs/>
          <w:sz w:val="24"/>
          <w:szCs w:val="24"/>
        </w:rPr>
      </w:pPr>
      <w:r w:rsidRPr="008244C4">
        <w:rPr>
          <w:b/>
          <w:bCs/>
          <w:sz w:val="24"/>
          <w:szCs w:val="24"/>
        </w:rPr>
        <w:t>Гарантийные обязательства.</w:t>
      </w:r>
    </w:p>
    <w:p w14:paraId="3AC39722" w14:textId="77777777" w:rsidR="00317B97" w:rsidRPr="008244C4" w:rsidRDefault="00317B97" w:rsidP="008244C4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Гарантия на поставляемые </w:t>
      </w:r>
      <w:r w:rsidR="008244C4">
        <w:rPr>
          <w:sz w:val="24"/>
          <w:szCs w:val="24"/>
        </w:rPr>
        <w:t>приводы</w:t>
      </w:r>
      <w:r w:rsidRPr="008244C4">
        <w:rPr>
          <w:sz w:val="24"/>
          <w:szCs w:val="24"/>
        </w:rPr>
        <w:t xml:space="preserve"> должна распространяться не менее чем на </w:t>
      </w:r>
      <w:r w:rsidR="0074236D">
        <w:rPr>
          <w:sz w:val="24"/>
          <w:szCs w:val="24"/>
        </w:rPr>
        <w:t>24 месяца</w:t>
      </w:r>
      <w:r w:rsidRPr="008244C4">
        <w:rPr>
          <w:sz w:val="24"/>
          <w:szCs w:val="24"/>
        </w:rPr>
        <w:t xml:space="preserve">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AC39723" w14:textId="77777777" w:rsidR="00317B97" w:rsidRPr="008244C4" w:rsidRDefault="00317B97" w:rsidP="008244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AC39724" w14:textId="77777777" w:rsidR="00317B97" w:rsidRPr="008244C4" w:rsidRDefault="00317B97" w:rsidP="008244C4">
      <w:pPr>
        <w:pStyle w:val="ad"/>
        <w:numPr>
          <w:ilvl w:val="0"/>
          <w:numId w:val="3"/>
        </w:numPr>
        <w:tabs>
          <w:tab w:val="left" w:pos="1134"/>
        </w:tabs>
        <w:ind w:left="709" w:hanging="142"/>
        <w:jc w:val="left"/>
        <w:rPr>
          <w:sz w:val="24"/>
          <w:szCs w:val="24"/>
        </w:rPr>
      </w:pPr>
      <w:r w:rsidRPr="008244C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AC39725" w14:textId="77777777" w:rsidR="00317B97" w:rsidRPr="008244C4" w:rsidRDefault="008244C4" w:rsidP="008244C4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317B97" w:rsidRPr="008244C4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C39726" w14:textId="77777777" w:rsidR="00317B97" w:rsidRPr="008244C4" w:rsidRDefault="00317B97" w:rsidP="008244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AC39727" w14:textId="77777777" w:rsidR="00317B97" w:rsidRPr="008244C4" w:rsidRDefault="00317B97" w:rsidP="008244C4">
      <w:pPr>
        <w:pStyle w:val="ad"/>
        <w:numPr>
          <w:ilvl w:val="0"/>
          <w:numId w:val="3"/>
        </w:numPr>
        <w:tabs>
          <w:tab w:val="left" w:pos="1134"/>
        </w:tabs>
        <w:ind w:left="709" w:hanging="142"/>
        <w:rPr>
          <w:b/>
          <w:bCs/>
          <w:sz w:val="24"/>
          <w:szCs w:val="24"/>
        </w:rPr>
      </w:pPr>
      <w:r w:rsidRPr="008244C4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3AC39728" w14:textId="77777777" w:rsidR="008244C4" w:rsidRPr="008244C4" w:rsidRDefault="008244C4" w:rsidP="008244C4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3AC39729" w14:textId="77777777" w:rsidR="008244C4" w:rsidRPr="00A024AC" w:rsidRDefault="008244C4" w:rsidP="008244C4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A024AC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3AC3972A" w14:textId="77777777" w:rsidR="00317B97" w:rsidRPr="008244C4" w:rsidRDefault="00317B97" w:rsidP="008244C4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3AC3972B" w14:textId="77777777" w:rsidR="00317B97" w:rsidRPr="008244C4" w:rsidRDefault="00317B97" w:rsidP="008244C4">
      <w:pPr>
        <w:pStyle w:val="ad"/>
        <w:numPr>
          <w:ilvl w:val="0"/>
          <w:numId w:val="3"/>
        </w:numPr>
        <w:tabs>
          <w:tab w:val="left" w:pos="1134"/>
        </w:tabs>
        <w:ind w:left="709" w:hanging="142"/>
        <w:rPr>
          <w:sz w:val="24"/>
          <w:szCs w:val="24"/>
        </w:rPr>
      </w:pPr>
      <w:r w:rsidRPr="008244C4">
        <w:rPr>
          <w:b/>
          <w:bCs/>
          <w:sz w:val="24"/>
          <w:szCs w:val="24"/>
        </w:rPr>
        <w:t>Правила приемки продукции.</w:t>
      </w:r>
    </w:p>
    <w:p w14:paraId="3AC3972C" w14:textId="77777777" w:rsidR="00317B97" w:rsidRPr="008244C4" w:rsidRDefault="00317B97" w:rsidP="008244C4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 xml:space="preserve">Каждая партия </w:t>
      </w:r>
      <w:r w:rsidR="008244C4">
        <w:rPr>
          <w:sz w:val="24"/>
          <w:szCs w:val="24"/>
        </w:rPr>
        <w:t>приводов</w:t>
      </w:r>
      <w:r w:rsidRPr="008244C4">
        <w:rPr>
          <w:sz w:val="24"/>
          <w:szCs w:val="24"/>
        </w:rPr>
        <w:t xml:space="preserve">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14:paraId="3AC3972D" w14:textId="77777777" w:rsidR="00317B97" w:rsidRPr="008244C4" w:rsidRDefault="00317B97" w:rsidP="008244C4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8244C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C3972E" w14:textId="77777777" w:rsidR="00317B97" w:rsidRPr="008244C4" w:rsidRDefault="00317B97" w:rsidP="008244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AC3972F" w14:textId="075175F3" w:rsidR="00317B97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26A040" w14:textId="77777777" w:rsidR="00E144EA" w:rsidRPr="00DE1E02" w:rsidRDefault="00E144EA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C39730" w14:textId="77777777" w:rsidR="00317B97" w:rsidRPr="00DE1E02" w:rsidRDefault="00317B97" w:rsidP="00317B97">
      <w:pPr>
        <w:rPr>
          <w:sz w:val="24"/>
          <w:szCs w:val="24"/>
        </w:rPr>
      </w:pPr>
    </w:p>
    <w:p w14:paraId="23A7691C" w14:textId="77777777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  <w:r w:rsidRPr="0058322B">
        <w:rPr>
          <w:b/>
          <w:sz w:val="24"/>
          <w:szCs w:val="24"/>
        </w:rPr>
        <w:t>Начальник Управления распределительных сетей _</w:t>
      </w:r>
      <w:r>
        <w:rPr>
          <w:b/>
          <w:sz w:val="24"/>
          <w:szCs w:val="24"/>
        </w:rPr>
        <w:t>___</w:t>
      </w:r>
      <w:r w:rsidRPr="0058322B">
        <w:rPr>
          <w:b/>
          <w:sz w:val="24"/>
          <w:szCs w:val="24"/>
        </w:rPr>
        <w:t>__________________Битаров В.Л.</w:t>
      </w:r>
    </w:p>
    <w:p w14:paraId="68781F1A" w14:textId="77777777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34E10AB" w14:textId="73DEA132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EDAF539" w14:textId="70FE617F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9EF4483" w14:textId="1B244DB4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5AC5AC62" w14:textId="6C731C11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1708AAAB" w14:textId="42882A94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0C87555" w14:textId="77777777" w:rsidR="00E144EA" w:rsidRDefault="00E144EA" w:rsidP="00E144EA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054A1D44" w14:textId="77777777" w:rsidR="00E144EA" w:rsidRPr="00861134" w:rsidRDefault="00E144EA" w:rsidP="00E144EA">
      <w:pPr>
        <w:pStyle w:val="a4"/>
        <w:spacing w:line="276" w:lineRule="auto"/>
        <w:ind w:left="0" w:firstLine="0"/>
        <w:jc w:val="left"/>
        <w:rPr>
          <w:sz w:val="16"/>
          <w:szCs w:val="16"/>
        </w:rPr>
      </w:pPr>
      <w:r w:rsidRPr="00861134">
        <w:rPr>
          <w:sz w:val="16"/>
          <w:szCs w:val="16"/>
        </w:rPr>
        <w:t>Исп.Александрова Д.А. тел.23-53</w:t>
      </w:r>
    </w:p>
    <w:p w14:paraId="3AC39733" w14:textId="77777777"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lastRenderedPageBreak/>
        <w:t xml:space="preserve"> </w:t>
      </w:r>
    </w:p>
    <w:p w14:paraId="3AC39734" w14:textId="77777777"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C39735" w14:textId="77777777"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C39736" w14:textId="77777777"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C39737" w14:textId="77777777"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3AC39738" w14:textId="77777777"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96118" w14:textId="77777777" w:rsidR="00F913EE" w:rsidRDefault="00F913EE">
      <w:r>
        <w:separator/>
      </w:r>
    </w:p>
  </w:endnote>
  <w:endnote w:type="continuationSeparator" w:id="0">
    <w:p w14:paraId="0F75E751" w14:textId="77777777" w:rsidR="00F913EE" w:rsidRDefault="00F9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623CC" w14:textId="77777777" w:rsidR="00F913EE" w:rsidRDefault="00F913EE">
      <w:r>
        <w:separator/>
      </w:r>
    </w:p>
  </w:footnote>
  <w:footnote w:type="continuationSeparator" w:id="0">
    <w:p w14:paraId="5B9A2B28" w14:textId="77777777" w:rsidR="00F913EE" w:rsidRDefault="00F91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3973D" w14:textId="77777777" w:rsidR="003D224E" w:rsidRDefault="009519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AC3973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 w15:restartNumberingAfterBreak="0">
    <w:nsid w:val="0B1021DA"/>
    <w:multiLevelType w:val="hybridMultilevel"/>
    <w:tmpl w:val="C26659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1418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3775"/>
    <w:rsid w:val="000D39DD"/>
    <w:rsid w:val="000D4790"/>
    <w:rsid w:val="000D4FD2"/>
    <w:rsid w:val="000D639C"/>
    <w:rsid w:val="000D6AFF"/>
    <w:rsid w:val="000D6C67"/>
    <w:rsid w:val="000D6F7D"/>
    <w:rsid w:val="000E00E1"/>
    <w:rsid w:val="000E0252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4BE6"/>
    <w:rsid w:val="00195E7E"/>
    <w:rsid w:val="001962E5"/>
    <w:rsid w:val="00196802"/>
    <w:rsid w:val="001A22A5"/>
    <w:rsid w:val="001A26BA"/>
    <w:rsid w:val="001A2829"/>
    <w:rsid w:val="001A3582"/>
    <w:rsid w:val="001A508E"/>
    <w:rsid w:val="001A5D99"/>
    <w:rsid w:val="001A62B3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F42"/>
    <w:rsid w:val="0022525B"/>
    <w:rsid w:val="002252A1"/>
    <w:rsid w:val="00225815"/>
    <w:rsid w:val="00226884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3B09"/>
    <w:rsid w:val="002446B5"/>
    <w:rsid w:val="00244733"/>
    <w:rsid w:val="00245596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B75D2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45F49"/>
    <w:rsid w:val="00353334"/>
    <w:rsid w:val="0035538F"/>
    <w:rsid w:val="00355F50"/>
    <w:rsid w:val="00360276"/>
    <w:rsid w:val="0036100E"/>
    <w:rsid w:val="00361764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4845"/>
    <w:rsid w:val="003D644A"/>
    <w:rsid w:val="003D6545"/>
    <w:rsid w:val="003D71E2"/>
    <w:rsid w:val="003D7943"/>
    <w:rsid w:val="003D7B36"/>
    <w:rsid w:val="003E2BE8"/>
    <w:rsid w:val="003E664C"/>
    <w:rsid w:val="003E733C"/>
    <w:rsid w:val="003E7597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2179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6627"/>
    <w:rsid w:val="00557871"/>
    <w:rsid w:val="0056133F"/>
    <w:rsid w:val="005630A8"/>
    <w:rsid w:val="005649B8"/>
    <w:rsid w:val="0056630C"/>
    <w:rsid w:val="00567CD4"/>
    <w:rsid w:val="0057500D"/>
    <w:rsid w:val="00575557"/>
    <w:rsid w:val="00576E4A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693B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0F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47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3ED"/>
    <w:rsid w:val="006F290E"/>
    <w:rsid w:val="006F29C7"/>
    <w:rsid w:val="006F5D72"/>
    <w:rsid w:val="006F6D72"/>
    <w:rsid w:val="006F768E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236D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37E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4C4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5F47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03C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D23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40F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193E"/>
    <w:rsid w:val="009520A3"/>
    <w:rsid w:val="00952CB1"/>
    <w:rsid w:val="009537B9"/>
    <w:rsid w:val="009605DB"/>
    <w:rsid w:val="009618EE"/>
    <w:rsid w:val="00962628"/>
    <w:rsid w:val="009630C2"/>
    <w:rsid w:val="009660CF"/>
    <w:rsid w:val="00967633"/>
    <w:rsid w:val="00967E65"/>
    <w:rsid w:val="009709D8"/>
    <w:rsid w:val="00971559"/>
    <w:rsid w:val="00971945"/>
    <w:rsid w:val="00971ED6"/>
    <w:rsid w:val="00972A7C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84D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3C9C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443"/>
    <w:rsid w:val="00A90E0F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E3A"/>
    <w:rsid w:val="00AA6FEE"/>
    <w:rsid w:val="00AA7510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4FA2"/>
    <w:rsid w:val="00B152F1"/>
    <w:rsid w:val="00B156A3"/>
    <w:rsid w:val="00B1601B"/>
    <w:rsid w:val="00B17EF6"/>
    <w:rsid w:val="00B2166C"/>
    <w:rsid w:val="00B24C00"/>
    <w:rsid w:val="00B30914"/>
    <w:rsid w:val="00B31336"/>
    <w:rsid w:val="00B3141F"/>
    <w:rsid w:val="00B3755F"/>
    <w:rsid w:val="00B4184D"/>
    <w:rsid w:val="00B42BD5"/>
    <w:rsid w:val="00B43052"/>
    <w:rsid w:val="00B430D6"/>
    <w:rsid w:val="00B4462F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11E"/>
    <w:rsid w:val="00B82E4B"/>
    <w:rsid w:val="00B8386F"/>
    <w:rsid w:val="00B8412D"/>
    <w:rsid w:val="00B87BD8"/>
    <w:rsid w:val="00B92097"/>
    <w:rsid w:val="00B946A9"/>
    <w:rsid w:val="00B96B5D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6643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5C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22A4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D12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C7FDB"/>
    <w:rsid w:val="00CD11A0"/>
    <w:rsid w:val="00CD3354"/>
    <w:rsid w:val="00CD48A1"/>
    <w:rsid w:val="00CD693A"/>
    <w:rsid w:val="00CD7961"/>
    <w:rsid w:val="00CD7BC0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6C15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3B4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437F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173E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44EA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EAA"/>
    <w:rsid w:val="00E60F8D"/>
    <w:rsid w:val="00E63075"/>
    <w:rsid w:val="00E6313F"/>
    <w:rsid w:val="00E70CC7"/>
    <w:rsid w:val="00E71B41"/>
    <w:rsid w:val="00E748CC"/>
    <w:rsid w:val="00E7507A"/>
    <w:rsid w:val="00E75194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72B"/>
    <w:rsid w:val="00F42A2E"/>
    <w:rsid w:val="00F4441B"/>
    <w:rsid w:val="00F46FBB"/>
    <w:rsid w:val="00F525F8"/>
    <w:rsid w:val="00F555E8"/>
    <w:rsid w:val="00F600EB"/>
    <w:rsid w:val="00F6095D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D79"/>
    <w:rsid w:val="00F85820"/>
    <w:rsid w:val="00F85E2D"/>
    <w:rsid w:val="00F86F49"/>
    <w:rsid w:val="00F87C16"/>
    <w:rsid w:val="00F90AC6"/>
    <w:rsid w:val="00F913EE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E5E"/>
    <w:rsid w:val="00FC77BE"/>
    <w:rsid w:val="00FC7F37"/>
    <w:rsid w:val="00FD1036"/>
    <w:rsid w:val="00FD3AAC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C396D8"/>
  <w15:docId w15:val="{35940BE9-6E5B-447A-B111-DE1515FD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customStyle="1" w:styleId="Style6">
    <w:name w:val="Style6"/>
    <w:basedOn w:val="a0"/>
    <w:uiPriority w:val="99"/>
    <w:rsid w:val="003E7597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3E759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43F6-BC5B-4EBD-ADC5-A3143C064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68878-B3B0-44A3-855A-0F46801215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59756C4-4341-4638-9001-DF5938198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6A3DA2-2462-4B3E-9600-F2400AEB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Александрова Диана Александровна</cp:lastModifiedBy>
  <cp:revision>9</cp:revision>
  <cp:lastPrinted>2010-09-30T13:29:00Z</cp:lastPrinted>
  <dcterms:created xsi:type="dcterms:W3CDTF">2020-11-20T10:40:00Z</dcterms:created>
  <dcterms:modified xsi:type="dcterms:W3CDTF">2020-11-20T12:38:00Z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